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19754A" w:rsidRPr="0019754A" w:rsidTr="00E13160">
        <w:trPr>
          <w:trHeight w:val="1418"/>
        </w:trPr>
        <w:tc>
          <w:tcPr>
            <w:tcW w:w="4172" w:type="dxa"/>
          </w:tcPr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58D9B37" wp14:editId="0488686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E404D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19754A" w:rsidRPr="0019754A" w:rsidRDefault="00E404D0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19754A"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19754A"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E404D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9754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19754A" w:rsidRPr="0019754A" w:rsidRDefault="0019754A" w:rsidP="00197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19754A" w:rsidRPr="0019754A" w:rsidTr="00E13160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19754A" w:rsidRPr="0019754A" w:rsidRDefault="0019754A" w:rsidP="00197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19754A" w:rsidRPr="007368B6" w:rsidRDefault="0019754A" w:rsidP="0019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754A" w:rsidRPr="0019754A" w:rsidRDefault="0019754A" w:rsidP="0019754A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9754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П О С Т А Н О В Л Е Н И Е</w:t>
      </w:r>
    </w:p>
    <w:p w:rsidR="0019754A" w:rsidRPr="007368B6" w:rsidRDefault="0019754A" w:rsidP="0019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D6FFE" w:rsidRPr="005D6FFE" w:rsidRDefault="0019754A" w:rsidP="005D6F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9754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D6F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bookmarkStart w:id="0" w:name="_GoBack"/>
      <w:bookmarkEnd w:id="0"/>
      <w:r w:rsidR="005D6FFE" w:rsidRPr="005D6FFE">
        <w:rPr>
          <w:rFonts w:ascii="Times New Roman" w:hAnsi="Times New Roman" w:cs="Times New Roman"/>
          <w:i/>
          <w:sz w:val="28"/>
          <w:szCs w:val="28"/>
          <w:u w:val="single"/>
        </w:rPr>
        <w:t>31.08.2016</w:t>
      </w:r>
      <w:proofErr w:type="gramEnd"/>
      <w:r w:rsidR="005D6FFE" w:rsidRPr="005D6FF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№ </w:t>
      </w:r>
      <w:r w:rsidR="005D6FFE" w:rsidRPr="005D6FFE">
        <w:rPr>
          <w:rFonts w:ascii="Times New Roman" w:hAnsi="Times New Roman" w:cs="Times New Roman"/>
          <w:i/>
          <w:sz w:val="28"/>
          <w:szCs w:val="28"/>
          <w:u w:val="single"/>
        </w:rPr>
        <w:t>748</w:t>
      </w:r>
    </w:p>
    <w:p w:rsidR="0019754A" w:rsidRDefault="0019754A" w:rsidP="005D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9754A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7368B6" w:rsidRDefault="007368B6" w:rsidP="0019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368B6" w:rsidRDefault="007368B6" w:rsidP="0019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368B6" w:rsidRPr="0019754A" w:rsidRDefault="007368B6" w:rsidP="0019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368B6" w:rsidRDefault="0019754A" w:rsidP="007368B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68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«Город Майкоп» </w:t>
      </w:r>
      <w:r w:rsidRPr="007368B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45420">
        <w:rPr>
          <w:rFonts w:ascii="Times New Roman" w:hAnsi="Times New Roman" w:cs="Times New Roman"/>
          <w:b/>
          <w:bCs/>
          <w:sz w:val="28"/>
          <w:szCs w:val="28"/>
        </w:rPr>
        <w:t xml:space="preserve">10.02.2012 </w:t>
      </w:r>
      <w:r w:rsidR="00145420" w:rsidRPr="007368B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368B6">
        <w:rPr>
          <w:rFonts w:ascii="Times New Roman" w:hAnsi="Times New Roman" w:cs="Times New Roman"/>
          <w:b/>
          <w:bCs/>
          <w:sz w:val="28"/>
          <w:szCs w:val="28"/>
        </w:rPr>
        <w:t xml:space="preserve"> 79 </w:t>
      </w:r>
    </w:p>
    <w:p w:rsidR="007368B6" w:rsidRDefault="0019754A" w:rsidP="007368B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68B6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«Организация ярмарок и продажи товаров</w:t>
      </w:r>
    </w:p>
    <w:p w:rsidR="0019754A" w:rsidRPr="007368B6" w:rsidRDefault="0019754A" w:rsidP="007368B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68B6">
        <w:rPr>
          <w:rFonts w:ascii="Times New Roman" w:hAnsi="Times New Roman" w:cs="Times New Roman"/>
          <w:b/>
          <w:bCs/>
          <w:sz w:val="28"/>
          <w:szCs w:val="28"/>
        </w:rPr>
        <w:t>на них»</w:t>
      </w:r>
    </w:p>
    <w:p w:rsidR="0019754A" w:rsidRDefault="0019754A" w:rsidP="0019754A">
      <w:pPr>
        <w:spacing w:after="200" w:line="276" w:lineRule="auto"/>
        <w:rPr>
          <w:sz w:val="28"/>
          <w:szCs w:val="28"/>
        </w:rPr>
      </w:pPr>
    </w:p>
    <w:p w:rsidR="007368B6" w:rsidRPr="007368B6" w:rsidRDefault="007368B6" w:rsidP="0019754A">
      <w:pPr>
        <w:spacing w:after="200" w:line="276" w:lineRule="auto"/>
        <w:rPr>
          <w:sz w:val="28"/>
          <w:szCs w:val="28"/>
        </w:rPr>
      </w:pPr>
    </w:p>
    <w:p w:rsidR="0019754A" w:rsidRPr="007368B6" w:rsidRDefault="0019754A" w:rsidP="00145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8B6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привидения в соответствие с Федеральным законом от 01.12.2014 № 419 – ФЗ «О внесении в отдельные законодательные акты Российской Федерации по вопросам социальной защиты инвалидов в связи ратификацией Конвенции о правах инвалидов»,</w:t>
      </w:r>
      <w:r w:rsidRPr="00736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 о с </w:t>
      </w:r>
      <w:proofErr w:type="gramStart"/>
      <w:r w:rsidRPr="00736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proofErr w:type="gramEnd"/>
      <w:r w:rsidRPr="00736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н о в л я ю</w:t>
      </w:r>
      <w:r w:rsidR="00736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19754A" w:rsidRPr="007368B6" w:rsidRDefault="0019754A" w:rsidP="0019754A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1. Внести изменения в Административный регламент предоставления муниципальной услуги «Организация ярмарок и продажи товаров на них», утвержденный постановлением Администрации муниципального образовани</w:t>
      </w:r>
      <w:r w:rsidR="0014542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я «Город Майкоп» от 10.02.2012 </w:t>
      </w:r>
      <w:r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№ 79 (в редакции постановлений Администрации муниципального образования «Город Майкоп» от 13.04.2012 № 250, от 25.12.2013 № 961, от 27.03.2014 № 191, от 28.05.2014 № 377, от 06.08.2014 № 538, от 30.07.2015 № 507), изложив пункт 2.12. в следующей редакции: </w:t>
      </w:r>
    </w:p>
    <w:p w:rsidR="0019754A" w:rsidRPr="007368B6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«2.12. Требования к помещениям, в которых предоставляется муниципальная услуга:</w:t>
      </w:r>
    </w:p>
    <w:p w:rsidR="0019754A" w:rsidRPr="007368B6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- помещение, предназначенное для ожидания заявителей, должно быть оборудовано в соответствии с санитарными правилами и нормами с соблюдением необходимых мер безопасности, оборудовано достаточным;</w:t>
      </w:r>
    </w:p>
    <w:p w:rsidR="0019754A" w:rsidRPr="007368B6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- количеством стульев, столами для возможности оформления документов, обеспечено канцелярскими принадлежностями;</w:t>
      </w:r>
    </w:p>
    <w:p w:rsidR="0019754A" w:rsidRPr="007368B6" w:rsidRDefault="007368B6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9BEC8A" wp14:editId="0DCE367D">
            <wp:simplePos x="0" y="0"/>
            <wp:positionH relativeFrom="margin">
              <wp:align>right</wp:align>
            </wp:positionH>
            <wp:positionV relativeFrom="margin">
              <wp:posOffset>9138285</wp:posOffset>
            </wp:positionV>
            <wp:extent cx="1338580" cy="414777"/>
            <wp:effectExtent l="0" t="0" r="0" b="44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1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54A"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- места, предназначенные для ознакомления заявителей с информационными материалами, оборудуются информационными стендами с образцами заполнения заявлений и перечнем документов, необходимых для предоставления муниципальной услуги;</w:t>
      </w:r>
      <w:r w:rsidRPr="007368B6">
        <w:rPr>
          <w:noProof/>
          <w:lang w:eastAsia="ru-RU"/>
        </w:rPr>
        <w:t xml:space="preserve"> </w:t>
      </w:r>
    </w:p>
    <w:p w:rsidR="0019754A" w:rsidRPr="007368B6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- рабочее место должностного лица, ответственного за предоставление муниципальной услуги, оборудуется компьютерной и оргтехникой с возможностью доступа к необходимым информационным базам данных, канцелярскими товарами, позволяющими организовать исполнение функции в полном объеме;</w:t>
      </w:r>
    </w:p>
    <w:p w:rsidR="0019754A" w:rsidRPr="007368B6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- на рабочем месте должностного лица, осуществляющего прием заявителей, должна быть табличка с указанием фамилии, имени, отчества и должности;</w:t>
      </w:r>
    </w:p>
    <w:p w:rsidR="0019754A" w:rsidRPr="007368B6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-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</w:t>
      </w:r>
      <w:r w:rsidR="00455D7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заявлений, бланками документов.</w:t>
      </w:r>
    </w:p>
    <w:p w:rsidR="0019754A" w:rsidRPr="007368B6" w:rsidRDefault="00455D76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И</w:t>
      </w:r>
      <w:r w:rsidR="0019754A"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19754A" w:rsidRPr="007368B6" w:rsidRDefault="0019754A" w:rsidP="0019754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368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При предоставлении муниципальной услуги также соблюдаются требования, установленные положениями Федерального закона от 24.11.1995 № 181 - ФЗ «О социальной защите инвалидов в Российской Федерации.</w:t>
      </w:r>
    </w:p>
    <w:p w:rsidR="0019754A" w:rsidRPr="007368B6" w:rsidRDefault="0019754A" w:rsidP="007368B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68B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«Майкопские новости» и разместить на официальном сайте </w:t>
      </w:r>
      <w:r w:rsidR="0073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68B6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в сети Интернет.</w:t>
      </w:r>
    </w:p>
    <w:p w:rsidR="0019754A" w:rsidRPr="00145420" w:rsidRDefault="00145420" w:rsidP="000B7D2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420">
        <w:rPr>
          <w:rFonts w:ascii="Times New Roman" w:hAnsi="Times New Roman" w:cs="Times New Roman"/>
          <w:sz w:val="28"/>
          <w:szCs w:val="28"/>
        </w:rPr>
        <w:t>П</w:t>
      </w:r>
      <w:r w:rsidR="0019754A" w:rsidRPr="0014542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14542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«Город Майкоп» от 10.02.2012 </w:t>
      </w:r>
      <w:r w:rsidRPr="00145420">
        <w:rPr>
          <w:rFonts w:ascii="Times New Roman" w:hAnsi="Times New Roman" w:cs="Times New Roman"/>
          <w:sz w:val="28"/>
          <w:szCs w:val="28"/>
        </w:rPr>
        <w:t>№ 79 «Об утверждении Административного регламента предоставления муниципальной услуги «Организация ярмарок и продажи товаров на них»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4A" w:rsidRPr="00145420">
        <w:rPr>
          <w:rFonts w:ascii="Times New Roman" w:hAnsi="Times New Roman" w:cs="Times New Roman"/>
          <w:sz w:val="28"/>
          <w:szCs w:val="28"/>
        </w:rPr>
        <w:t>вступает в силу с</w:t>
      </w:r>
      <w:r w:rsidR="007368B6" w:rsidRPr="00145420">
        <w:rPr>
          <w:rFonts w:ascii="Times New Roman" w:hAnsi="Times New Roman" w:cs="Times New Roman"/>
          <w:sz w:val="28"/>
          <w:szCs w:val="28"/>
        </w:rPr>
        <w:t xml:space="preserve">о дня </w:t>
      </w:r>
      <w:r w:rsidR="0019754A" w:rsidRPr="00145420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19754A" w:rsidRPr="007368B6" w:rsidRDefault="0019754A" w:rsidP="0019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54A" w:rsidRPr="007368B6" w:rsidRDefault="0019754A" w:rsidP="0019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4A" w:rsidRPr="007368B6" w:rsidRDefault="0019754A" w:rsidP="0019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4A" w:rsidRPr="007368B6" w:rsidRDefault="0019754A" w:rsidP="0019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8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6246" w:rsidRPr="007368B6" w:rsidRDefault="0019754A" w:rsidP="0019754A">
      <w:pPr>
        <w:rPr>
          <w:sz w:val="28"/>
          <w:szCs w:val="28"/>
        </w:rPr>
      </w:pPr>
      <w:r w:rsidRPr="007368B6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7368B6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7368B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368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68B6">
        <w:rPr>
          <w:rFonts w:ascii="Times New Roman" w:hAnsi="Times New Roman" w:cs="Times New Roman"/>
          <w:sz w:val="28"/>
          <w:szCs w:val="28"/>
        </w:rPr>
        <w:t>А.В. Наролин</w:t>
      </w:r>
    </w:p>
    <w:sectPr w:rsidR="00D76246" w:rsidRPr="007368B6" w:rsidSect="007368B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05" w:rsidRDefault="00AB4805" w:rsidP="007368B6">
      <w:pPr>
        <w:spacing w:after="0" w:line="240" w:lineRule="auto"/>
      </w:pPr>
      <w:r>
        <w:separator/>
      </w:r>
    </w:p>
  </w:endnote>
  <w:endnote w:type="continuationSeparator" w:id="0">
    <w:p w:rsidR="00AB4805" w:rsidRDefault="00AB4805" w:rsidP="0073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05" w:rsidRDefault="00AB4805" w:rsidP="007368B6">
      <w:pPr>
        <w:spacing w:after="0" w:line="240" w:lineRule="auto"/>
      </w:pPr>
      <w:r>
        <w:separator/>
      </w:r>
    </w:p>
  </w:footnote>
  <w:footnote w:type="continuationSeparator" w:id="0">
    <w:p w:rsidR="00AB4805" w:rsidRDefault="00AB4805" w:rsidP="0073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20790"/>
      <w:docPartObj>
        <w:docPartGallery w:val="Page Numbers (Top of Page)"/>
        <w:docPartUnique/>
      </w:docPartObj>
    </w:sdtPr>
    <w:sdtEndPr/>
    <w:sdtContent>
      <w:p w:rsidR="007368B6" w:rsidRDefault="007368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FE">
          <w:rPr>
            <w:noProof/>
          </w:rPr>
          <w:t>2</w:t>
        </w:r>
        <w:r>
          <w:fldChar w:fldCharType="end"/>
        </w:r>
      </w:p>
    </w:sdtContent>
  </w:sdt>
  <w:p w:rsidR="007368B6" w:rsidRDefault="007368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0D5"/>
    <w:multiLevelType w:val="hybridMultilevel"/>
    <w:tmpl w:val="97E6BDD8"/>
    <w:lvl w:ilvl="0" w:tplc="7012CAD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4A"/>
    <w:rsid w:val="000C03F8"/>
    <w:rsid w:val="00145420"/>
    <w:rsid w:val="0019754A"/>
    <w:rsid w:val="00455D76"/>
    <w:rsid w:val="005D6FFE"/>
    <w:rsid w:val="0060667A"/>
    <w:rsid w:val="006C7344"/>
    <w:rsid w:val="00734D49"/>
    <w:rsid w:val="007368B6"/>
    <w:rsid w:val="00AB4805"/>
    <w:rsid w:val="00D76246"/>
    <w:rsid w:val="00DA3C2D"/>
    <w:rsid w:val="00E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4567-C484-4A31-81BF-797E2A4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8B6"/>
  </w:style>
  <w:style w:type="paragraph" w:styleId="a6">
    <w:name w:val="footer"/>
    <w:basedOn w:val="a"/>
    <w:link w:val="a7"/>
    <w:uiPriority w:val="99"/>
    <w:unhideWhenUsed/>
    <w:rsid w:val="0073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8B6"/>
  </w:style>
  <w:style w:type="paragraph" w:styleId="a8">
    <w:name w:val="Balloon Text"/>
    <w:basedOn w:val="a"/>
    <w:link w:val="a9"/>
    <w:uiPriority w:val="99"/>
    <w:semiHidden/>
    <w:unhideWhenUsed/>
    <w:rsid w:val="005D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Перущая Антонина Федоровна</cp:lastModifiedBy>
  <cp:revision>11</cp:revision>
  <cp:lastPrinted>2016-09-01T08:38:00Z</cp:lastPrinted>
  <dcterms:created xsi:type="dcterms:W3CDTF">2016-07-28T07:42:00Z</dcterms:created>
  <dcterms:modified xsi:type="dcterms:W3CDTF">2016-09-01T08:39:00Z</dcterms:modified>
</cp:coreProperties>
</file>